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1FED" w14:textId="77777777" w:rsidR="001A709B" w:rsidRPr="00F83C6F" w:rsidRDefault="001A709B" w:rsidP="001A709B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759"/>
      <w:bookmarkEnd w:id="0"/>
      <w:r>
        <w:rPr>
          <w:rFonts w:ascii="Times New Roman CYR" w:hAnsi="Times New Roman CYR"/>
          <w:noProof/>
          <w:lang w:val="uk-UA" w:eastAsia="uk-UA"/>
        </w:rPr>
        <w:t xml:space="preserve"> </w:t>
      </w:r>
      <w:r w:rsidRPr="00F83C6F">
        <w:rPr>
          <w:rFonts w:ascii="Times New Roman CYR" w:hAnsi="Times New Roman CYR"/>
          <w:noProof/>
        </w:rPr>
        <w:drawing>
          <wp:inline distT="0" distB="0" distL="0" distR="0" wp14:anchorId="31FB19EA" wp14:editId="091E05E2">
            <wp:extent cx="4476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3A3F8" w14:textId="77777777" w:rsidR="001A709B" w:rsidRPr="00F83C6F" w:rsidRDefault="001A709B" w:rsidP="001A709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757"/>
      <w:bookmarkEnd w:id="1"/>
      <w:r w:rsidRPr="00F83C6F">
        <w:rPr>
          <w:rFonts w:ascii="Times New Roman" w:hAnsi="Times New Roman" w:cs="Times New Roman"/>
          <w:b/>
          <w:sz w:val="24"/>
          <w:szCs w:val="24"/>
          <w:lang w:val="uk-UA"/>
        </w:rPr>
        <w:t>УКРАЇНСЬКИЙ ЦЕНТР ОЦІНЮВАННЯ ЯКОСТІ ОСВІТИ</w:t>
      </w:r>
    </w:p>
    <w:p w14:paraId="47465396" w14:textId="77777777" w:rsidR="001A709B" w:rsidRPr="00F83C6F" w:rsidRDefault="001A709B" w:rsidP="001A709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3C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ЛЬВІВСЬКИЙ РЕГІОНАЛЬНИЙ ЦЕНТР ОЦІНЮВАННЯ ЯКОСТІ ОСВІТИ </w:t>
      </w:r>
    </w:p>
    <w:p w14:paraId="700169F2" w14:textId="77777777" w:rsidR="001A709B" w:rsidRPr="00F83C6F" w:rsidRDefault="001A709B" w:rsidP="001A709B">
      <w:pPr>
        <w:jc w:val="center"/>
      </w:pPr>
      <w:bookmarkStart w:id="2" w:name="758"/>
      <w:bookmarkEnd w:id="2"/>
      <w:r w:rsidRPr="00F83C6F">
        <w:t xml:space="preserve">вул. Шевченка, </w:t>
      </w:r>
      <w:smartTag w:uri="urn:schemas-microsoft-com:office:smarttags" w:element="metricconverter">
        <w:smartTagPr>
          <w:attr w:name="ProductID" w:val="116, м"/>
        </w:smartTagPr>
        <w:r w:rsidRPr="00F83C6F">
          <w:t xml:space="preserve">116, </w:t>
        </w:r>
        <w:proofErr w:type="spellStart"/>
        <w:r w:rsidRPr="00F83C6F">
          <w:t>м</w:t>
        </w:r>
      </w:smartTag>
      <w:r w:rsidRPr="00F83C6F">
        <w:t>.Львів</w:t>
      </w:r>
      <w:proofErr w:type="spellEnd"/>
      <w:r w:rsidRPr="00F83C6F">
        <w:t xml:space="preserve">, 79039, </w:t>
      </w:r>
      <w:proofErr w:type="spellStart"/>
      <w:r w:rsidRPr="00F83C6F">
        <w:t>тел</w:t>
      </w:r>
      <w:proofErr w:type="spellEnd"/>
      <w:r w:rsidRPr="00F83C6F">
        <w:t>./факс: (032)2314983</w:t>
      </w:r>
    </w:p>
    <w:p w14:paraId="014A5B8F" w14:textId="77777777" w:rsidR="001A709B" w:rsidRPr="00F83C6F" w:rsidRDefault="006D5119" w:rsidP="001A709B">
      <w:pPr>
        <w:jc w:val="center"/>
        <w:rPr>
          <w:sz w:val="28"/>
          <w:szCs w:val="28"/>
        </w:rPr>
      </w:pPr>
      <w:hyperlink r:id="rId8" w:tgtFrame="_blank" w:history="1">
        <w:r w:rsidR="001A709B" w:rsidRPr="00E400B2">
          <w:rPr>
            <w:rStyle w:val="a3"/>
            <w:color w:val="3A6D99"/>
            <w:shd w:val="clear" w:color="auto" w:fill="FFFFFF"/>
          </w:rPr>
          <w:t>lvivtest@lv.testportal.gov.ua</w:t>
        </w:r>
      </w:hyperlink>
      <w:r w:rsidR="001A709B" w:rsidRPr="00961397">
        <w:rPr>
          <w:color w:val="4472C4" w:themeColor="accent5"/>
        </w:rPr>
        <w:t xml:space="preserve"> </w:t>
      </w:r>
      <w:r w:rsidR="001A709B">
        <w:rPr>
          <w:color w:val="4472C4" w:themeColor="accent5"/>
        </w:rPr>
        <w:t xml:space="preserve">, </w:t>
      </w:r>
      <w:hyperlink r:id="rId9" w:tgtFrame="_blank" w:history="1">
        <w:r w:rsidR="001A709B" w:rsidRPr="002B5E39">
          <w:rPr>
            <w:rStyle w:val="a3"/>
            <w:color w:val="000000" w:themeColor="text1"/>
            <w:u w:val="none"/>
            <w:shd w:val="clear" w:color="auto" w:fill="FFFFFF"/>
          </w:rPr>
          <w:t>lv.testportal.gov.ua</w:t>
        </w:r>
      </w:hyperlink>
      <w:r w:rsidR="001A709B" w:rsidRPr="002B5E39">
        <w:t>;</w:t>
      </w:r>
      <w:r w:rsidR="001A709B" w:rsidRPr="00F83C6F">
        <w:t xml:space="preserve"> код ЄДРПОУ</w:t>
      </w:r>
      <w:r w:rsidR="001A709B" w:rsidRPr="00F83C6F">
        <w:rPr>
          <w:b/>
        </w:rPr>
        <w:t xml:space="preserve"> </w:t>
      </w:r>
      <w:r w:rsidR="001A709B" w:rsidRPr="00F83C6F">
        <w:t>34418400</w:t>
      </w:r>
    </w:p>
    <w:p w14:paraId="1CA72D21" w14:textId="77777777" w:rsidR="001A709B" w:rsidRPr="00F83C6F" w:rsidRDefault="001A709B" w:rsidP="001A709B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14:paraId="547B1CF6" w14:textId="77777777" w:rsidR="00967237" w:rsidRPr="00F83C6F" w:rsidRDefault="00967237" w:rsidP="0096723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14:paraId="1212E3C5" w14:textId="0257233A" w:rsidR="00967237" w:rsidRPr="00AD0C01" w:rsidRDefault="00B30B3D" w:rsidP="00967237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4E6F7D" w:rsidRPr="00C57AE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967237" w:rsidRPr="00C57AE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F1352" w:rsidRPr="00C57AE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B0D6D" w:rsidRPr="00C57A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DD8" w:rsidRPr="00C57AE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C3A8C" w:rsidRPr="00C57A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967237" w:rsidRPr="00C57AE2">
        <w:rPr>
          <w:rFonts w:ascii="Times New Roman" w:hAnsi="Times New Roman" w:cs="Times New Roman"/>
          <w:sz w:val="28"/>
          <w:szCs w:val="28"/>
          <w:lang w:val="uk-UA"/>
        </w:rPr>
        <w:t>/03-29</w:t>
      </w:r>
    </w:p>
    <w:p w14:paraId="79B8C8FD" w14:textId="77777777" w:rsidR="001A722A" w:rsidRPr="009379B2" w:rsidRDefault="001A722A" w:rsidP="001A722A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79B2">
        <w:rPr>
          <w:sz w:val="28"/>
          <w:szCs w:val="28"/>
        </w:rPr>
        <w:t>Головним редакторам</w:t>
      </w:r>
    </w:p>
    <w:p w14:paraId="41039C9A" w14:textId="77777777" w:rsidR="001A722A" w:rsidRPr="009379B2" w:rsidRDefault="001A722A" w:rsidP="001A722A">
      <w:pPr>
        <w:rPr>
          <w:sz w:val="28"/>
          <w:szCs w:val="28"/>
        </w:rPr>
      </w:pPr>
      <w:r w:rsidRPr="009379B2">
        <w:tab/>
      </w:r>
      <w:r w:rsidRPr="009379B2">
        <w:tab/>
      </w:r>
      <w:r w:rsidRPr="009379B2">
        <w:tab/>
      </w:r>
      <w:r w:rsidRPr="009379B2">
        <w:tab/>
        <w:t xml:space="preserve"> </w:t>
      </w:r>
      <w:r w:rsidRPr="009379B2">
        <w:tab/>
        <w:t xml:space="preserve">                        </w:t>
      </w:r>
      <w:r w:rsidRPr="009379B2">
        <w:tab/>
        <w:t xml:space="preserve"> </w:t>
      </w:r>
      <w:r w:rsidRPr="009379B2">
        <w:rPr>
          <w:sz w:val="28"/>
          <w:szCs w:val="28"/>
        </w:rPr>
        <w:t>обласних (районних)</w:t>
      </w:r>
    </w:p>
    <w:p w14:paraId="429BA22D" w14:textId="77777777" w:rsidR="001A722A" w:rsidRPr="009379B2" w:rsidRDefault="001A722A" w:rsidP="001A722A">
      <w:pPr>
        <w:rPr>
          <w:sz w:val="28"/>
          <w:szCs w:val="28"/>
        </w:rPr>
      </w:pPr>
      <w:r w:rsidRPr="009379B2">
        <w:rPr>
          <w:sz w:val="28"/>
          <w:szCs w:val="28"/>
        </w:rPr>
        <w:t xml:space="preserve">                                                                       </w:t>
      </w:r>
      <w:r w:rsidRPr="009379B2">
        <w:rPr>
          <w:sz w:val="28"/>
          <w:szCs w:val="28"/>
        </w:rPr>
        <w:tab/>
        <w:t xml:space="preserve"> газет, часописів </w:t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  <w:t xml:space="preserve"> Львівської області </w:t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</w:p>
    <w:p w14:paraId="67A97734" w14:textId="77777777" w:rsidR="001A722A" w:rsidRPr="009379B2" w:rsidRDefault="001A722A" w:rsidP="001A722A">
      <w:pPr>
        <w:rPr>
          <w:sz w:val="28"/>
          <w:szCs w:val="28"/>
        </w:rPr>
      </w:pP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  <w:t xml:space="preserve">Керівникам відділів        </w:t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  <w:t>(управлінь) освіти, ОТГ</w:t>
      </w:r>
    </w:p>
    <w:p w14:paraId="6B4F0471" w14:textId="77777777" w:rsidR="001A722A" w:rsidRPr="009379B2" w:rsidRDefault="001A722A" w:rsidP="001A722A">
      <w:pPr>
        <w:rPr>
          <w:sz w:val="28"/>
          <w:szCs w:val="28"/>
        </w:rPr>
      </w:pP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  <w:t>Львівської області</w:t>
      </w:r>
    </w:p>
    <w:p w14:paraId="516A5B3C" w14:textId="77777777" w:rsidR="00967237" w:rsidRPr="00AD0C01" w:rsidRDefault="00967237" w:rsidP="00636A28">
      <w:pPr>
        <w:ind w:firstLine="6"/>
        <w:rPr>
          <w:sz w:val="28"/>
          <w:szCs w:val="28"/>
        </w:rPr>
      </w:pPr>
    </w:p>
    <w:p w14:paraId="783AF41F" w14:textId="77777777" w:rsidR="004D5333" w:rsidRPr="00AD0C01" w:rsidRDefault="004D5333" w:rsidP="00BA6A45">
      <w:pPr>
        <w:spacing w:line="360" w:lineRule="auto"/>
        <w:ind w:firstLine="708"/>
        <w:jc w:val="center"/>
        <w:rPr>
          <w:sz w:val="28"/>
          <w:szCs w:val="28"/>
        </w:rPr>
      </w:pPr>
    </w:p>
    <w:p w14:paraId="08B4359D" w14:textId="77777777" w:rsidR="00BA6A45" w:rsidRPr="00AD0C01" w:rsidRDefault="00967237" w:rsidP="00BA6A45">
      <w:pPr>
        <w:spacing w:line="360" w:lineRule="auto"/>
        <w:ind w:firstLine="708"/>
        <w:jc w:val="center"/>
        <w:rPr>
          <w:sz w:val="28"/>
          <w:szCs w:val="28"/>
        </w:rPr>
      </w:pPr>
      <w:r w:rsidRPr="00AD0C01">
        <w:rPr>
          <w:sz w:val="28"/>
          <w:szCs w:val="28"/>
        </w:rPr>
        <w:tab/>
      </w:r>
      <w:r w:rsidR="004D5333" w:rsidRPr="00AD0C01">
        <w:rPr>
          <w:sz w:val="28"/>
          <w:szCs w:val="28"/>
        </w:rPr>
        <w:tab/>
      </w:r>
      <w:r w:rsidR="00BA6A45" w:rsidRPr="00AD0C01">
        <w:rPr>
          <w:sz w:val="28"/>
          <w:szCs w:val="28"/>
        </w:rPr>
        <w:t>Шановні колеги!</w:t>
      </w:r>
      <w:r w:rsidR="00BA6A45" w:rsidRPr="00AD0C01">
        <w:rPr>
          <w:sz w:val="28"/>
          <w:szCs w:val="28"/>
        </w:rPr>
        <w:tab/>
      </w:r>
      <w:r w:rsidR="00BA6A45" w:rsidRPr="00AD0C01">
        <w:rPr>
          <w:sz w:val="28"/>
          <w:szCs w:val="28"/>
        </w:rPr>
        <w:tab/>
      </w:r>
      <w:r w:rsidR="00BA6A45" w:rsidRPr="00AD0C01">
        <w:rPr>
          <w:sz w:val="28"/>
          <w:szCs w:val="28"/>
        </w:rPr>
        <w:tab/>
      </w:r>
      <w:r w:rsidR="00BA6A45" w:rsidRPr="00AD0C01">
        <w:rPr>
          <w:sz w:val="28"/>
          <w:szCs w:val="28"/>
        </w:rPr>
        <w:tab/>
      </w:r>
    </w:p>
    <w:p w14:paraId="04796E54" w14:textId="2DF12D6B" w:rsidR="001A11BD" w:rsidRPr="00AD0C01" w:rsidRDefault="00C81D63" w:rsidP="001A11BD">
      <w:pPr>
        <w:spacing w:line="360" w:lineRule="auto"/>
        <w:ind w:firstLine="708"/>
        <w:jc w:val="both"/>
        <w:rPr>
          <w:sz w:val="28"/>
          <w:szCs w:val="28"/>
        </w:rPr>
      </w:pPr>
      <w:r w:rsidRPr="00AD0C01">
        <w:rPr>
          <w:sz w:val="28"/>
          <w:szCs w:val="28"/>
        </w:rPr>
        <w:t xml:space="preserve"> </w:t>
      </w:r>
      <w:bookmarkStart w:id="3" w:name="_Hlk1639044"/>
      <w:r w:rsidRPr="00AD0C01">
        <w:rPr>
          <w:sz w:val="28"/>
          <w:szCs w:val="28"/>
        </w:rPr>
        <w:t xml:space="preserve">  Просимо опублікувати на сторінках Вашого видання інформаційне повідомлення </w:t>
      </w:r>
      <w:bookmarkEnd w:id="3"/>
      <w:r w:rsidR="000D5F1A">
        <w:rPr>
          <w:sz w:val="28"/>
          <w:szCs w:val="28"/>
        </w:rPr>
        <w:t xml:space="preserve"> щодо</w:t>
      </w:r>
      <w:r w:rsidR="00C57AE2">
        <w:rPr>
          <w:sz w:val="28"/>
          <w:szCs w:val="28"/>
        </w:rPr>
        <w:t xml:space="preserve"> </w:t>
      </w:r>
      <w:r w:rsidR="00B30B3D">
        <w:rPr>
          <w:sz w:val="28"/>
          <w:szCs w:val="28"/>
        </w:rPr>
        <w:t xml:space="preserve">старту реєстрації на участь у </w:t>
      </w:r>
      <w:r w:rsidR="00C57AE2">
        <w:rPr>
          <w:sz w:val="28"/>
          <w:szCs w:val="28"/>
        </w:rPr>
        <w:t>про</w:t>
      </w:r>
      <w:r w:rsidR="00B30B3D">
        <w:rPr>
          <w:sz w:val="28"/>
          <w:szCs w:val="28"/>
        </w:rPr>
        <w:t>бному</w:t>
      </w:r>
      <w:r w:rsidR="000D5F1A">
        <w:rPr>
          <w:sz w:val="28"/>
          <w:szCs w:val="28"/>
        </w:rPr>
        <w:t xml:space="preserve"> </w:t>
      </w:r>
      <w:r w:rsidR="00C57AE2">
        <w:rPr>
          <w:sz w:val="28"/>
          <w:szCs w:val="28"/>
        </w:rPr>
        <w:t>зовнішньо</w:t>
      </w:r>
      <w:r w:rsidR="00B30B3D">
        <w:rPr>
          <w:sz w:val="28"/>
          <w:szCs w:val="28"/>
        </w:rPr>
        <w:t>му</w:t>
      </w:r>
      <w:r w:rsidR="00C57AE2">
        <w:rPr>
          <w:sz w:val="28"/>
          <w:szCs w:val="28"/>
        </w:rPr>
        <w:t xml:space="preserve"> незалежно</w:t>
      </w:r>
      <w:r w:rsidR="00B30B3D">
        <w:rPr>
          <w:sz w:val="28"/>
          <w:szCs w:val="28"/>
        </w:rPr>
        <w:t>му</w:t>
      </w:r>
      <w:r w:rsidR="00C57AE2">
        <w:rPr>
          <w:sz w:val="28"/>
          <w:szCs w:val="28"/>
        </w:rPr>
        <w:t xml:space="preserve"> оцінюванн</w:t>
      </w:r>
      <w:r w:rsidR="00B30B3D">
        <w:rPr>
          <w:sz w:val="28"/>
          <w:szCs w:val="28"/>
        </w:rPr>
        <w:t>і</w:t>
      </w:r>
      <w:r w:rsidR="00C57AE2">
        <w:rPr>
          <w:sz w:val="28"/>
          <w:szCs w:val="28"/>
        </w:rPr>
        <w:t xml:space="preserve"> </w:t>
      </w:r>
      <w:r w:rsidR="00701FE8">
        <w:rPr>
          <w:sz w:val="28"/>
          <w:szCs w:val="28"/>
        </w:rPr>
        <w:t xml:space="preserve">у </w:t>
      </w:r>
      <w:r w:rsidR="000959CA">
        <w:rPr>
          <w:sz w:val="28"/>
          <w:szCs w:val="28"/>
        </w:rPr>
        <w:t>202</w:t>
      </w:r>
      <w:r w:rsidR="00701FE8">
        <w:rPr>
          <w:sz w:val="28"/>
          <w:szCs w:val="28"/>
        </w:rPr>
        <w:t>2 році</w:t>
      </w:r>
    </w:p>
    <w:p w14:paraId="418A3906" w14:textId="77777777" w:rsidR="00EB0D6D" w:rsidRPr="00AD0C01" w:rsidRDefault="00EB0D6D" w:rsidP="00EB0D6D">
      <w:pPr>
        <w:tabs>
          <w:tab w:val="left" w:pos="0"/>
        </w:tabs>
        <w:jc w:val="both"/>
        <w:rPr>
          <w:sz w:val="28"/>
          <w:szCs w:val="28"/>
        </w:rPr>
      </w:pPr>
      <w:r w:rsidRPr="00AD0C01">
        <w:rPr>
          <w:sz w:val="28"/>
          <w:szCs w:val="28"/>
        </w:rPr>
        <w:tab/>
        <w:t>Дякуємо за співпрацю.</w:t>
      </w:r>
    </w:p>
    <w:p w14:paraId="6EBA70F8" w14:textId="77777777" w:rsidR="00EB0D6D" w:rsidRPr="00AD0C01" w:rsidRDefault="00EB0D6D" w:rsidP="00EB0D6D">
      <w:pPr>
        <w:spacing w:line="360" w:lineRule="auto"/>
        <w:ind w:firstLine="708"/>
        <w:jc w:val="both"/>
        <w:rPr>
          <w:sz w:val="28"/>
          <w:szCs w:val="28"/>
        </w:rPr>
      </w:pPr>
    </w:p>
    <w:p w14:paraId="018CD97A" w14:textId="77777777" w:rsidR="00BA6A45" w:rsidRPr="00AD0C01" w:rsidRDefault="00BA6A45" w:rsidP="00BA6A45">
      <w:pPr>
        <w:jc w:val="both"/>
        <w:rPr>
          <w:sz w:val="28"/>
          <w:szCs w:val="28"/>
        </w:rPr>
      </w:pPr>
      <w:r w:rsidRPr="00AD0C01">
        <w:rPr>
          <w:sz w:val="28"/>
          <w:szCs w:val="28"/>
        </w:rPr>
        <w:t xml:space="preserve">Додаток: на 1 </w:t>
      </w:r>
      <w:proofErr w:type="spellStart"/>
      <w:r w:rsidRPr="00AD0C01">
        <w:rPr>
          <w:sz w:val="28"/>
          <w:szCs w:val="28"/>
        </w:rPr>
        <w:t>арк</w:t>
      </w:r>
      <w:proofErr w:type="spellEnd"/>
      <w:r w:rsidRPr="00AD0C01">
        <w:rPr>
          <w:sz w:val="28"/>
          <w:szCs w:val="28"/>
        </w:rPr>
        <w:t xml:space="preserve">. в 1 прим. </w:t>
      </w:r>
    </w:p>
    <w:p w14:paraId="137FC8B5" w14:textId="77777777" w:rsidR="00BA6A45" w:rsidRPr="00AD0C01" w:rsidRDefault="00BA6A45" w:rsidP="00BA6A45">
      <w:pPr>
        <w:spacing w:line="360" w:lineRule="auto"/>
        <w:ind w:firstLine="708"/>
        <w:rPr>
          <w:sz w:val="28"/>
          <w:szCs w:val="28"/>
        </w:rPr>
      </w:pPr>
    </w:p>
    <w:p w14:paraId="284381C0" w14:textId="7B4BC1B6" w:rsidR="00BA6A45" w:rsidRPr="00AD0C01" w:rsidRDefault="00D86BDC" w:rsidP="00BA6A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EF1352">
        <w:rPr>
          <w:sz w:val="28"/>
          <w:szCs w:val="28"/>
        </w:rPr>
        <w:t>иректор</w:t>
      </w:r>
      <w:r w:rsidR="00BA6A45" w:rsidRPr="00AD0C01">
        <w:rPr>
          <w:sz w:val="28"/>
          <w:szCs w:val="28"/>
        </w:rPr>
        <w:tab/>
      </w:r>
      <w:r w:rsidR="00BA6A45" w:rsidRPr="00AD0C01">
        <w:rPr>
          <w:sz w:val="28"/>
          <w:szCs w:val="28"/>
        </w:rPr>
        <w:tab/>
      </w:r>
      <w:r w:rsidR="00BA6A45" w:rsidRPr="00AD0C01">
        <w:rPr>
          <w:sz w:val="28"/>
          <w:szCs w:val="28"/>
        </w:rPr>
        <w:tab/>
      </w:r>
      <w:r w:rsidR="00B11FF0">
        <w:rPr>
          <w:noProof/>
          <w:sz w:val="28"/>
          <w:szCs w:val="28"/>
          <w:lang w:val="ru-RU"/>
        </w:rPr>
        <w:drawing>
          <wp:inline distT="0" distB="0" distL="0" distR="0" wp14:anchorId="6EBE0EA0" wp14:editId="0C43FC8D">
            <wp:extent cx="1047750" cy="466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BA6A45" w:rsidRPr="00AD0C01">
        <w:rPr>
          <w:sz w:val="28"/>
          <w:szCs w:val="28"/>
        </w:rPr>
        <w:tab/>
      </w:r>
      <w:r>
        <w:rPr>
          <w:sz w:val="28"/>
          <w:szCs w:val="28"/>
        </w:rPr>
        <w:t>Л</w:t>
      </w:r>
      <w:r w:rsidR="00B30B3D">
        <w:rPr>
          <w:sz w:val="28"/>
          <w:szCs w:val="28"/>
        </w:rPr>
        <w:t>ариса СЕРЕДЯК</w:t>
      </w:r>
    </w:p>
    <w:p w14:paraId="40D5785B" w14:textId="77777777" w:rsidR="00BA6A45" w:rsidRPr="00AD0C01" w:rsidRDefault="00BA6A45" w:rsidP="00BA6A45">
      <w:pPr>
        <w:spacing w:line="360" w:lineRule="auto"/>
        <w:rPr>
          <w:sz w:val="20"/>
          <w:szCs w:val="20"/>
        </w:rPr>
      </w:pPr>
    </w:p>
    <w:p w14:paraId="0AEC9ACB" w14:textId="24535BD4" w:rsidR="00853DAC" w:rsidRDefault="00165FDE" w:rsidP="000D5F1A">
      <w:pPr>
        <w:spacing w:line="360" w:lineRule="auto"/>
        <w:rPr>
          <w:sz w:val="20"/>
          <w:szCs w:val="20"/>
        </w:rPr>
      </w:pPr>
      <w:r w:rsidRPr="00AD0C01">
        <w:rPr>
          <w:sz w:val="20"/>
          <w:szCs w:val="20"/>
        </w:rPr>
        <w:t>Я</w:t>
      </w:r>
      <w:r w:rsidR="00F81852">
        <w:rPr>
          <w:sz w:val="20"/>
          <w:szCs w:val="20"/>
        </w:rPr>
        <w:t>. </w:t>
      </w:r>
      <w:r w:rsidRPr="00AD0C01">
        <w:rPr>
          <w:sz w:val="20"/>
          <w:szCs w:val="20"/>
        </w:rPr>
        <w:t>Дацків</w:t>
      </w:r>
      <w:r w:rsidR="00B07E2B" w:rsidRPr="00AD0C01">
        <w:rPr>
          <w:sz w:val="20"/>
          <w:szCs w:val="20"/>
        </w:rPr>
        <w:t xml:space="preserve"> 0322314983</w:t>
      </w:r>
    </w:p>
    <w:p w14:paraId="2CF69F78" w14:textId="0C509511" w:rsidR="00B30B3D" w:rsidRDefault="00B30B3D" w:rsidP="000D5F1A">
      <w:pPr>
        <w:spacing w:line="360" w:lineRule="auto"/>
        <w:rPr>
          <w:sz w:val="20"/>
          <w:szCs w:val="20"/>
        </w:rPr>
      </w:pPr>
    </w:p>
    <w:p w14:paraId="0A7351D2" w14:textId="051691F3" w:rsidR="00B30B3D" w:rsidRDefault="00B30B3D" w:rsidP="000D5F1A">
      <w:pPr>
        <w:spacing w:line="360" w:lineRule="auto"/>
        <w:rPr>
          <w:sz w:val="20"/>
          <w:szCs w:val="20"/>
        </w:rPr>
      </w:pPr>
    </w:p>
    <w:p w14:paraId="4DE9D4A5" w14:textId="1E8F8EB7" w:rsidR="00B30B3D" w:rsidRDefault="00B30B3D" w:rsidP="000D5F1A">
      <w:pPr>
        <w:spacing w:line="360" w:lineRule="auto"/>
        <w:rPr>
          <w:sz w:val="20"/>
          <w:szCs w:val="20"/>
        </w:rPr>
      </w:pPr>
    </w:p>
    <w:p w14:paraId="0462D4FB" w14:textId="5E915422" w:rsidR="00B30B3D" w:rsidRDefault="00B30B3D" w:rsidP="000D5F1A">
      <w:pPr>
        <w:spacing w:line="360" w:lineRule="auto"/>
        <w:rPr>
          <w:sz w:val="20"/>
          <w:szCs w:val="20"/>
        </w:rPr>
      </w:pPr>
    </w:p>
    <w:p w14:paraId="085589FA" w14:textId="549AE554" w:rsidR="00B30B3D" w:rsidRDefault="00B30B3D" w:rsidP="000D5F1A">
      <w:pPr>
        <w:spacing w:line="360" w:lineRule="auto"/>
        <w:rPr>
          <w:sz w:val="20"/>
          <w:szCs w:val="20"/>
        </w:rPr>
      </w:pPr>
    </w:p>
    <w:p w14:paraId="555CB97B" w14:textId="61448816" w:rsidR="00B30B3D" w:rsidRDefault="00B30B3D" w:rsidP="000D5F1A">
      <w:pPr>
        <w:spacing w:line="360" w:lineRule="auto"/>
        <w:rPr>
          <w:sz w:val="20"/>
          <w:szCs w:val="20"/>
        </w:rPr>
      </w:pPr>
    </w:p>
    <w:p w14:paraId="1D259D1E" w14:textId="47095BAB" w:rsidR="00B30B3D" w:rsidRDefault="00B30B3D" w:rsidP="000D5F1A">
      <w:pPr>
        <w:spacing w:line="360" w:lineRule="auto"/>
        <w:rPr>
          <w:sz w:val="20"/>
          <w:szCs w:val="20"/>
        </w:rPr>
      </w:pPr>
    </w:p>
    <w:p w14:paraId="4D0E8BCF" w14:textId="42165220" w:rsidR="00B30B3D" w:rsidRDefault="00B30B3D" w:rsidP="000D5F1A">
      <w:pPr>
        <w:spacing w:line="360" w:lineRule="auto"/>
        <w:rPr>
          <w:sz w:val="20"/>
          <w:szCs w:val="20"/>
        </w:rPr>
      </w:pPr>
    </w:p>
    <w:p w14:paraId="6D596BDD" w14:textId="1A8C001D" w:rsidR="00B30B3D" w:rsidRDefault="00B30B3D" w:rsidP="000D5F1A">
      <w:pPr>
        <w:spacing w:line="360" w:lineRule="auto"/>
        <w:rPr>
          <w:sz w:val="20"/>
          <w:szCs w:val="20"/>
        </w:rPr>
      </w:pPr>
    </w:p>
    <w:p w14:paraId="07ED11B6" w14:textId="2CCD16EF" w:rsidR="00B30B3D" w:rsidRDefault="00B30B3D" w:rsidP="000D5F1A">
      <w:pPr>
        <w:spacing w:line="360" w:lineRule="auto"/>
        <w:rPr>
          <w:sz w:val="20"/>
          <w:szCs w:val="20"/>
        </w:rPr>
      </w:pPr>
    </w:p>
    <w:p w14:paraId="52F5A1EB" w14:textId="34519F12" w:rsidR="00B30B3D" w:rsidRDefault="00B30B3D" w:rsidP="000D5F1A">
      <w:pPr>
        <w:spacing w:line="360" w:lineRule="auto"/>
        <w:rPr>
          <w:sz w:val="20"/>
          <w:szCs w:val="20"/>
        </w:rPr>
      </w:pPr>
    </w:p>
    <w:p w14:paraId="3A504231" w14:textId="340824AC" w:rsidR="00B30B3D" w:rsidRDefault="00B30B3D" w:rsidP="000D5F1A">
      <w:pPr>
        <w:spacing w:line="360" w:lineRule="auto"/>
        <w:rPr>
          <w:sz w:val="20"/>
          <w:szCs w:val="20"/>
        </w:rPr>
      </w:pPr>
    </w:p>
    <w:p w14:paraId="31E112F2" w14:textId="6FAE6BEE" w:rsidR="00B30B3D" w:rsidRDefault="00B30B3D" w:rsidP="00B30B3D">
      <w:r>
        <w:rPr>
          <w:noProof/>
        </w:rPr>
        <w:drawing>
          <wp:anchor distT="0" distB="0" distL="114300" distR="114300" simplePos="0" relativeHeight="251659264" behindDoc="1" locked="0" layoutInCell="1" allowOverlap="1" wp14:anchorId="6C3E6CCE" wp14:editId="00121258">
            <wp:simplePos x="0" y="0"/>
            <wp:positionH relativeFrom="column">
              <wp:posOffset>-411480</wp:posOffset>
            </wp:positionH>
            <wp:positionV relativeFrom="paragraph">
              <wp:posOffset>331470</wp:posOffset>
            </wp:positionV>
            <wp:extent cx="160020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Додаток до листа ЛРЦОЯО</w:t>
      </w:r>
    </w:p>
    <w:p w14:paraId="116F8971" w14:textId="5615485F" w:rsidR="00B30B3D" w:rsidRPr="00B30B3D" w:rsidRDefault="00B30B3D" w:rsidP="00B30B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від 04.01.2022 №04/03-29</w:t>
      </w:r>
    </w:p>
    <w:p w14:paraId="22A0AE59" w14:textId="77777777" w:rsidR="00B30B3D" w:rsidRPr="00073174" w:rsidRDefault="00B30B3D" w:rsidP="00B30B3D">
      <w:pPr>
        <w:rPr>
          <w:lang w:val="en-US"/>
        </w:rPr>
      </w:pPr>
    </w:p>
    <w:p w14:paraId="094D5D68" w14:textId="77777777" w:rsidR="00B30B3D" w:rsidRPr="00073174" w:rsidRDefault="00B30B3D" w:rsidP="00B30B3D">
      <w:pPr>
        <w:rPr>
          <w:lang w:val="en-US"/>
        </w:rPr>
      </w:pPr>
    </w:p>
    <w:p w14:paraId="780526C9" w14:textId="77777777" w:rsidR="00B30B3D" w:rsidRPr="00073174" w:rsidRDefault="00B30B3D" w:rsidP="00B30B3D">
      <w:pPr>
        <w:rPr>
          <w:lang w:val="en-US"/>
        </w:rPr>
      </w:pPr>
    </w:p>
    <w:p w14:paraId="78ADDC36" w14:textId="77777777" w:rsidR="00B30B3D" w:rsidRDefault="00B30B3D" w:rsidP="00B30B3D">
      <w:pPr>
        <w:rPr>
          <w:lang w:val="en-US"/>
        </w:rPr>
      </w:pPr>
    </w:p>
    <w:p w14:paraId="40E5F2BC" w14:textId="77777777" w:rsidR="00B30B3D" w:rsidRPr="00653ED7" w:rsidRDefault="00B30B3D" w:rsidP="00B30B3D">
      <w:pPr>
        <w:ind w:left="3402"/>
        <w:jc w:val="center"/>
        <w:rPr>
          <w:sz w:val="28"/>
          <w:szCs w:val="28"/>
        </w:rPr>
      </w:pPr>
      <w:r w:rsidRPr="008C68C2">
        <w:rPr>
          <w:sz w:val="28"/>
          <w:szCs w:val="28"/>
        </w:rPr>
        <w:t xml:space="preserve"> </w:t>
      </w:r>
      <w:r w:rsidRPr="00653ED7">
        <w:rPr>
          <w:sz w:val="28"/>
          <w:szCs w:val="28"/>
        </w:rPr>
        <w:t xml:space="preserve">Уже з </w:t>
      </w:r>
      <w:r w:rsidRPr="00653ED7">
        <w:rPr>
          <w:b/>
          <w:bCs/>
          <w:sz w:val="28"/>
          <w:szCs w:val="28"/>
        </w:rPr>
        <w:t>5 січня 2022 року</w:t>
      </w:r>
      <w:r w:rsidRPr="00653ED7">
        <w:rPr>
          <w:sz w:val="28"/>
          <w:szCs w:val="28"/>
        </w:rPr>
        <w:t xml:space="preserve"> на сайті ЛРЦОЯО </w:t>
      </w:r>
      <w:hyperlink r:id="rId12" w:history="1">
        <w:r w:rsidRPr="00653ED7">
          <w:rPr>
            <w:rStyle w:val="a3"/>
            <w:sz w:val="28"/>
            <w:szCs w:val="28"/>
          </w:rPr>
          <w:t>http://lv.testportal.gov.ua</w:t>
        </w:r>
      </w:hyperlink>
    </w:p>
    <w:p w14:paraId="509DFE85" w14:textId="77777777" w:rsidR="00B30B3D" w:rsidRPr="00653ED7" w:rsidRDefault="00B30B3D" w:rsidP="00B30B3D">
      <w:pPr>
        <w:ind w:left="3402"/>
        <w:jc w:val="center"/>
        <w:rPr>
          <w:sz w:val="28"/>
          <w:szCs w:val="28"/>
        </w:rPr>
      </w:pPr>
      <w:r w:rsidRPr="00653ED7">
        <w:rPr>
          <w:sz w:val="28"/>
          <w:szCs w:val="28"/>
        </w:rPr>
        <w:t>абітурієнти з Волинської, Львівської та Рівненської областей ма</w:t>
      </w:r>
      <w:r>
        <w:rPr>
          <w:sz w:val="28"/>
          <w:szCs w:val="28"/>
        </w:rPr>
        <w:t>тимуть</w:t>
      </w:r>
      <w:r w:rsidRPr="00653ED7">
        <w:rPr>
          <w:sz w:val="28"/>
          <w:szCs w:val="28"/>
        </w:rPr>
        <w:t xml:space="preserve"> можливість зареєструватис</w:t>
      </w:r>
      <w:r>
        <w:rPr>
          <w:sz w:val="28"/>
          <w:szCs w:val="28"/>
        </w:rPr>
        <w:t>я</w:t>
      </w:r>
      <w:r w:rsidRPr="00653ED7">
        <w:rPr>
          <w:sz w:val="28"/>
          <w:szCs w:val="28"/>
        </w:rPr>
        <w:t xml:space="preserve"> на участь у пробному зовнішньому незалежному оцінюванні.</w:t>
      </w:r>
    </w:p>
    <w:p w14:paraId="583A278E" w14:textId="77777777" w:rsidR="00B30B3D" w:rsidRPr="00653ED7" w:rsidRDefault="00B30B3D" w:rsidP="00B30B3D">
      <w:pPr>
        <w:tabs>
          <w:tab w:val="left" w:pos="3540"/>
        </w:tabs>
        <w:rPr>
          <w:sz w:val="28"/>
          <w:szCs w:val="28"/>
        </w:rPr>
      </w:pPr>
      <w:r w:rsidRPr="00653ED7">
        <w:rPr>
          <w:sz w:val="28"/>
          <w:szCs w:val="28"/>
        </w:rPr>
        <w:t>Алгоритм реєстрації нескладний:</w:t>
      </w:r>
    </w:p>
    <w:p w14:paraId="4A0C5A5D" w14:textId="77777777" w:rsidR="00B30B3D" w:rsidRPr="00653ED7" w:rsidRDefault="00B30B3D" w:rsidP="00B30B3D">
      <w:pPr>
        <w:tabs>
          <w:tab w:val="left" w:pos="3540"/>
        </w:tabs>
        <w:rPr>
          <w:sz w:val="28"/>
          <w:szCs w:val="28"/>
        </w:rPr>
      </w:pPr>
      <w:r w:rsidRPr="00653ED7">
        <w:rPr>
          <w:sz w:val="28"/>
          <w:szCs w:val="28"/>
        </w:rPr>
        <w:t>1. зайти на сайт ЛРЦОЯО lv.testportal.gov.ua на сторінку «Пробне ЗНО-2022. Реєстрація».</w:t>
      </w:r>
    </w:p>
    <w:p w14:paraId="56F36B37" w14:textId="77777777" w:rsidR="00B30B3D" w:rsidRPr="00653ED7" w:rsidRDefault="00B30B3D" w:rsidP="00B30B3D">
      <w:pPr>
        <w:tabs>
          <w:tab w:val="left" w:pos="3540"/>
        </w:tabs>
        <w:rPr>
          <w:sz w:val="28"/>
          <w:szCs w:val="28"/>
        </w:rPr>
      </w:pPr>
      <w:r w:rsidRPr="00653ED7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653ED7">
        <w:rPr>
          <w:sz w:val="28"/>
          <w:szCs w:val="28"/>
        </w:rPr>
        <w:t>знайомитися з документами, що регламентують проведення пробного тестування.</w:t>
      </w:r>
    </w:p>
    <w:p w14:paraId="5364F71E" w14:textId="77777777" w:rsidR="00B30B3D" w:rsidRPr="00653ED7" w:rsidRDefault="00B30B3D" w:rsidP="00B30B3D">
      <w:pPr>
        <w:tabs>
          <w:tab w:val="left" w:pos="3540"/>
        </w:tabs>
        <w:rPr>
          <w:sz w:val="28"/>
          <w:szCs w:val="28"/>
        </w:rPr>
      </w:pPr>
      <w:r w:rsidRPr="00653ED7">
        <w:rPr>
          <w:sz w:val="28"/>
          <w:szCs w:val="28"/>
        </w:rPr>
        <w:t xml:space="preserve">3. </w:t>
      </w:r>
      <w:r>
        <w:rPr>
          <w:sz w:val="28"/>
          <w:szCs w:val="28"/>
        </w:rPr>
        <w:t>З</w:t>
      </w:r>
      <w:r w:rsidRPr="00653ED7">
        <w:rPr>
          <w:sz w:val="28"/>
          <w:szCs w:val="28"/>
        </w:rPr>
        <w:t>аповнити на сайті реєстраційну форму, сформувати та відправити електронну заяву. Отримати логін та код доступу до інформаційної сторінки учасника ПЗНО (далі - інформаційна сторінка).</w:t>
      </w:r>
    </w:p>
    <w:p w14:paraId="63692771" w14:textId="77777777" w:rsidR="00B30B3D" w:rsidRPr="00653ED7" w:rsidRDefault="00B30B3D" w:rsidP="00B30B3D">
      <w:pPr>
        <w:tabs>
          <w:tab w:val="left" w:pos="3540"/>
        </w:tabs>
        <w:rPr>
          <w:sz w:val="28"/>
          <w:szCs w:val="28"/>
        </w:rPr>
      </w:pPr>
      <w:r w:rsidRPr="00653ED7">
        <w:rPr>
          <w:sz w:val="28"/>
          <w:szCs w:val="28"/>
        </w:rPr>
        <w:t xml:space="preserve">4. Зайти на інформаційну сторінку, сформувати і роздрукувати квитанцію для сплати вартості послуг. </w:t>
      </w:r>
      <w:r w:rsidRPr="00653ED7">
        <w:rPr>
          <w:b/>
          <w:bCs/>
          <w:sz w:val="28"/>
          <w:szCs w:val="28"/>
        </w:rPr>
        <w:t xml:space="preserve">Вартість </w:t>
      </w:r>
      <w:r w:rsidRPr="00653ED7">
        <w:rPr>
          <w:sz w:val="28"/>
          <w:szCs w:val="28"/>
        </w:rPr>
        <w:t xml:space="preserve">участі одного учасника в одному тестуванні </w:t>
      </w:r>
      <w:r>
        <w:rPr>
          <w:sz w:val="28"/>
          <w:szCs w:val="28"/>
        </w:rPr>
        <w:t xml:space="preserve"> </w:t>
      </w:r>
      <w:r w:rsidRPr="00653ED7">
        <w:rPr>
          <w:sz w:val="28"/>
          <w:szCs w:val="28"/>
        </w:rPr>
        <w:t xml:space="preserve"> </w:t>
      </w:r>
      <w:r w:rsidRPr="00653ED7">
        <w:rPr>
          <w:b/>
          <w:bCs/>
          <w:sz w:val="28"/>
          <w:szCs w:val="28"/>
        </w:rPr>
        <w:t>становить 300 грн.</w:t>
      </w:r>
    </w:p>
    <w:p w14:paraId="541B0952" w14:textId="77777777" w:rsidR="00B30B3D" w:rsidRPr="00653ED7" w:rsidRDefault="00B30B3D" w:rsidP="00B30B3D">
      <w:pPr>
        <w:tabs>
          <w:tab w:val="left" w:pos="3540"/>
        </w:tabs>
        <w:rPr>
          <w:sz w:val="28"/>
          <w:szCs w:val="28"/>
        </w:rPr>
      </w:pPr>
      <w:r w:rsidRPr="00653ED7">
        <w:rPr>
          <w:sz w:val="28"/>
          <w:szCs w:val="28"/>
        </w:rPr>
        <w:t xml:space="preserve">5. Здійснити оплату на основі цієї квитанції протягом чотирьох днів, </w:t>
      </w:r>
      <w:r w:rsidRPr="00AA0282">
        <w:rPr>
          <w:sz w:val="28"/>
          <w:szCs w:val="28"/>
          <w:u w:val="single"/>
        </w:rPr>
        <w:t>але не пізніше 25 січня 2022 року</w:t>
      </w:r>
      <w:r w:rsidRPr="00653ED7">
        <w:rPr>
          <w:sz w:val="28"/>
          <w:szCs w:val="28"/>
        </w:rPr>
        <w:t xml:space="preserve">. Кошти, перераховані після 25 січня, зараховуватись не будуть. </w:t>
      </w:r>
    </w:p>
    <w:p w14:paraId="2C415E84" w14:textId="77777777" w:rsidR="00B30B3D" w:rsidRPr="00653ED7" w:rsidRDefault="00B30B3D" w:rsidP="00B30B3D">
      <w:pPr>
        <w:tabs>
          <w:tab w:val="left" w:pos="0"/>
        </w:tabs>
        <w:rPr>
          <w:b/>
          <w:sz w:val="28"/>
          <w:szCs w:val="28"/>
        </w:rPr>
      </w:pPr>
      <w:r w:rsidRPr="00653ED7">
        <w:rPr>
          <w:b/>
          <w:sz w:val="28"/>
          <w:szCs w:val="28"/>
        </w:rPr>
        <w:t xml:space="preserve">                  </w:t>
      </w:r>
      <w:r w:rsidRPr="00653ED7">
        <w:rPr>
          <w:b/>
          <w:sz w:val="28"/>
          <w:szCs w:val="28"/>
        </w:rPr>
        <w:tab/>
      </w:r>
      <w:r w:rsidRPr="00653ED7">
        <w:rPr>
          <w:b/>
          <w:sz w:val="28"/>
          <w:szCs w:val="28"/>
        </w:rPr>
        <w:tab/>
      </w:r>
    </w:p>
    <w:p w14:paraId="62D3AB9E" w14:textId="77777777" w:rsidR="00B30B3D" w:rsidRPr="00653ED7" w:rsidRDefault="00B30B3D" w:rsidP="00B30B3D">
      <w:pPr>
        <w:tabs>
          <w:tab w:val="left" w:pos="0"/>
        </w:tabs>
        <w:rPr>
          <w:b/>
          <w:sz w:val="28"/>
          <w:szCs w:val="28"/>
        </w:rPr>
      </w:pPr>
      <w:r w:rsidRPr="00653ED7">
        <w:rPr>
          <w:b/>
          <w:sz w:val="28"/>
          <w:szCs w:val="28"/>
        </w:rPr>
        <w:t>Скористай</w:t>
      </w:r>
      <w:r>
        <w:rPr>
          <w:b/>
          <w:sz w:val="28"/>
          <w:szCs w:val="28"/>
        </w:rPr>
        <w:t>те</w:t>
      </w:r>
      <w:r w:rsidRPr="00653ED7">
        <w:rPr>
          <w:b/>
          <w:sz w:val="28"/>
          <w:szCs w:val="28"/>
        </w:rPr>
        <w:t>ся можливістю — зареєструй</w:t>
      </w:r>
      <w:r>
        <w:rPr>
          <w:b/>
          <w:sz w:val="28"/>
          <w:szCs w:val="28"/>
        </w:rPr>
        <w:t>те</w:t>
      </w:r>
      <w:r w:rsidRPr="00653ED7">
        <w:rPr>
          <w:b/>
          <w:sz w:val="28"/>
          <w:szCs w:val="28"/>
        </w:rPr>
        <w:t>ся та пройд</w:t>
      </w:r>
      <w:r>
        <w:rPr>
          <w:b/>
          <w:sz w:val="28"/>
          <w:szCs w:val="28"/>
        </w:rPr>
        <w:t>іть</w:t>
      </w:r>
      <w:r w:rsidRPr="00653ED7">
        <w:rPr>
          <w:b/>
          <w:sz w:val="28"/>
          <w:szCs w:val="28"/>
        </w:rPr>
        <w:t xml:space="preserve"> пробне ЗНО!</w:t>
      </w:r>
    </w:p>
    <w:p w14:paraId="6D6BB90B" w14:textId="77777777" w:rsidR="00B30B3D" w:rsidRPr="00653ED7" w:rsidRDefault="00B30B3D" w:rsidP="00B30B3D">
      <w:pPr>
        <w:tabs>
          <w:tab w:val="left" w:pos="3540"/>
        </w:tabs>
        <w:rPr>
          <w:b/>
          <w:sz w:val="28"/>
          <w:szCs w:val="28"/>
        </w:rPr>
      </w:pPr>
      <w:r w:rsidRPr="00653ED7">
        <w:rPr>
          <w:b/>
          <w:sz w:val="28"/>
          <w:szCs w:val="28"/>
        </w:rPr>
        <w:tab/>
        <w:t>Бажаємо успіху</w:t>
      </w:r>
      <w:r>
        <w:rPr>
          <w:b/>
          <w:sz w:val="28"/>
          <w:szCs w:val="28"/>
        </w:rPr>
        <w:t>!</w:t>
      </w:r>
    </w:p>
    <w:p w14:paraId="3773B047" w14:textId="77777777" w:rsidR="00B30B3D" w:rsidRDefault="00B30B3D" w:rsidP="000D5F1A">
      <w:pPr>
        <w:spacing w:line="360" w:lineRule="auto"/>
        <w:rPr>
          <w:sz w:val="20"/>
          <w:szCs w:val="20"/>
        </w:rPr>
      </w:pPr>
    </w:p>
    <w:sectPr w:rsidR="00B30B3D" w:rsidSect="00015842">
      <w:pgSz w:w="11906" w:h="16838"/>
      <w:pgMar w:top="180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A201" w14:textId="77777777" w:rsidR="006D5119" w:rsidRDefault="006D5119" w:rsidP="005C09FC">
      <w:r>
        <w:separator/>
      </w:r>
    </w:p>
  </w:endnote>
  <w:endnote w:type="continuationSeparator" w:id="0">
    <w:p w14:paraId="14F1BF41" w14:textId="77777777" w:rsidR="006D5119" w:rsidRDefault="006D5119" w:rsidP="005C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0FD3" w14:textId="77777777" w:rsidR="006D5119" w:rsidRDefault="006D5119" w:rsidP="005C09FC">
      <w:r>
        <w:separator/>
      </w:r>
    </w:p>
  </w:footnote>
  <w:footnote w:type="continuationSeparator" w:id="0">
    <w:p w14:paraId="7980F9D1" w14:textId="77777777" w:rsidR="006D5119" w:rsidRDefault="006D5119" w:rsidP="005C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B93"/>
    <w:multiLevelType w:val="hybridMultilevel"/>
    <w:tmpl w:val="D820BE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069F3"/>
    <w:multiLevelType w:val="hybridMultilevel"/>
    <w:tmpl w:val="7E4E182A"/>
    <w:lvl w:ilvl="0" w:tplc="9BF6A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643D3"/>
    <w:multiLevelType w:val="hybridMultilevel"/>
    <w:tmpl w:val="A420EC04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5502A1E"/>
    <w:multiLevelType w:val="hybridMultilevel"/>
    <w:tmpl w:val="6F86C31A"/>
    <w:lvl w:ilvl="0" w:tplc="66A668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9638EB"/>
    <w:multiLevelType w:val="hybridMultilevel"/>
    <w:tmpl w:val="8B9C5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25253"/>
    <w:multiLevelType w:val="hybridMultilevel"/>
    <w:tmpl w:val="0A4C4FAC"/>
    <w:lvl w:ilvl="0" w:tplc="0422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4A526058"/>
    <w:multiLevelType w:val="hybridMultilevel"/>
    <w:tmpl w:val="E7D6C1A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5A6EF2"/>
    <w:multiLevelType w:val="hybridMultilevel"/>
    <w:tmpl w:val="CFBCDA74"/>
    <w:lvl w:ilvl="0" w:tplc="041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75A6775"/>
    <w:multiLevelType w:val="hybridMultilevel"/>
    <w:tmpl w:val="9A38FD0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36271"/>
    <w:multiLevelType w:val="hybridMultilevel"/>
    <w:tmpl w:val="17021C18"/>
    <w:lvl w:ilvl="0" w:tplc="0419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4C52281"/>
    <w:multiLevelType w:val="hybridMultilevel"/>
    <w:tmpl w:val="EA86A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D56B8"/>
    <w:multiLevelType w:val="hybridMultilevel"/>
    <w:tmpl w:val="38744B9A"/>
    <w:lvl w:ilvl="0" w:tplc="89EA5BC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750246"/>
    <w:multiLevelType w:val="hybridMultilevel"/>
    <w:tmpl w:val="3F96E6C4"/>
    <w:lvl w:ilvl="0" w:tplc="D152E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12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A1"/>
    <w:rsid w:val="00002E6F"/>
    <w:rsid w:val="00007EA8"/>
    <w:rsid w:val="00071CA2"/>
    <w:rsid w:val="00080DE0"/>
    <w:rsid w:val="000929F2"/>
    <w:rsid w:val="000959CA"/>
    <w:rsid w:val="000D4F81"/>
    <w:rsid w:val="000D5F1A"/>
    <w:rsid w:val="000E5374"/>
    <w:rsid w:val="000E75EF"/>
    <w:rsid w:val="000E7B5C"/>
    <w:rsid w:val="001334A5"/>
    <w:rsid w:val="00164207"/>
    <w:rsid w:val="00165FDE"/>
    <w:rsid w:val="001A11BD"/>
    <w:rsid w:val="001A709B"/>
    <w:rsid w:val="001A722A"/>
    <w:rsid w:val="001C38C3"/>
    <w:rsid w:val="001D1881"/>
    <w:rsid w:val="001D2021"/>
    <w:rsid w:val="002172E4"/>
    <w:rsid w:val="00230461"/>
    <w:rsid w:val="002444F7"/>
    <w:rsid w:val="002836BF"/>
    <w:rsid w:val="00292DAF"/>
    <w:rsid w:val="002948AA"/>
    <w:rsid w:val="002B54D5"/>
    <w:rsid w:val="002C22B2"/>
    <w:rsid w:val="002F3FAC"/>
    <w:rsid w:val="00323DD8"/>
    <w:rsid w:val="00352A99"/>
    <w:rsid w:val="003B7567"/>
    <w:rsid w:val="003E3A35"/>
    <w:rsid w:val="004521FE"/>
    <w:rsid w:val="004534C9"/>
    <w:rsid w:val="00472D47"/>
    <w:rsid w:val="004751E5"/>
    <w:rsid w:val="00475560"/>
    <w:rsid w:val="004B3C99"/>
    <w:rsid w:val="004D5333"/>
    <w:rsid w:val="004E00E4"/>
    <w:rsid w:val="004E6F7D"/>
    <w:rsid w:val="00522CF7"/>
    <w:rsid w:val="005250B2"/>
    <w:rsid w:val="00527C2D"/>
    <w:rsid w:val="00531047"/>
    <w:rsid w:val="005465C6"/>
    <w:rsid w:val="005771F5"/>
    <w:rsid w:val="005A2CDD"/>
    <w:rsid w:val="005C09FC"/>
    <w:rsid w:val="005C5779"/>
    <w:rsid w:val="005C68E5"/>
    <w:rsid w:val="00606318"/>
    <w:rsid w:val="00606D8B"/>
    <w:rsid w:val="006077E1"/>
    <w:rsid w:val="006207AB"/>
    <w:rsid w:val="00634D61"/>
    <w:rsid w:val="00636A28"/>
    <w:rsid w:val="006423D5"/>
    <w:rsid w:val="006B06CB"/>
    <w:rsid w:val="006B1FFB"/>
    <w:rsid w:val="006B2EFF"/>
    <w:rsid w:val="006D5119"/>
    <w:rsid w:val="006D5F44"/>
    <w:rsid w:val="006E07D8"/>
    <w:rsid w:val="006E340E"/>
    <w:rsid w:val="006E5EA1"/>
    <w:rsid w:val="00701FE8"/>
    <w:rsid w:val="0070730F"/>
    <w:rsid w:val="007265C3"/>
    <w:rsid w:val="00737D1F"/>
    <w:rsid w:val="00740443"/>
    <w:rsid w:val="00777BCD"/>
    <w:rsid w:val="00790C7F"/>
    <w:rsid w:val="0079171C"/>
    <w:rsid w:val="0079755D"/>
    <w:rsid w:val="007E12DA"/>
    <w:rsid w:val="00853DAC"/>
    <w:rsid w:val="0085447C"/>
    <w:rsid w:val="00855496"/>
    <w:rsid w:val="00865BEC"/>
    <w:rsid w:val="0086798D"/>
    <w:rsid w:val="008712F3"/>
    <w:rsid w:val="008759BA"/>
    <w:rsid w:val="008B03DB"/>
    <w:rsid w:val="008D4E67"/>
    <w:rsid w:val="008F2833"/>
    <w:rsid w:val="008F5ADF"/>
    <w:rsid w:val="00904F44"/>
    <w:rsid w:val="00912521"/>
    <w:rsid w:val="00915B30"/>
    <w:rsid w:val="00936C96"/>
    <w:rsid w:val="00961397"/>
    <w:rsid w:val="00967237"/>
    <w:rsid w:val="009805F9"/>
    <w:rsid w:val="00984576"/>
    <w:rsid w:val="009A6A18"/>
    <w:rsid w:val="009B2E1F"/>
    <w:rsid w:val="009F0462"/>
    <w:rsid w:val="009F5BBF"/>
    <w:rsid w:val="00A25872"/>
    <w:rsid w:val="00A40513"/>
    <w:rsid w:val="00A42F4C"/>
    <w:rsid w:val="00A6197D"/>
    <w:rsid w:val="00AB5E84"/>
    <w:rsid w:val="00AB71E9"/>
    <w:rsid w:val="00AC2B51"/>
    <w:rsid w:val="00AD0C01"/>
    <w:rsid w:val="00AE2D28"/>
    <w:rsid w:val="00B02327"/>
    <w:rsid w:val="00B07E2B"/>
    <w:rsid w:val="00B11FF0"/>
    <w:rsid w:val="00B30B3D"/>
    <w:rsid w:val="00B52AB8"/>
    <w:rsid w:val="00B66D8E"/>
    <w:rsid w:val="00BA6A45"/>
    <w:rsid w:val="00BB41BB"/>
    <w:rsid w:val="00BC3A8C"/>
    <w:rsid w:val="00BD515B"/>
    <w:rsid w:val="00BD7DE2"/>
    <w:rsid w:val="00BF2A40"/>
    <w:rsid w:val="00C17DF6"/>
    <w:rsid w:val="00C3152E"/>
    <w:rsid w:val="00C57AE2"/>
    <w:rsid w:val="00C6034A"/>
    <w:rsid w:val="00C73BC7"/>
    <w:rsid w:val="00C75C6D"/>
    <w:rsid w:val="00C75CA1"/>
    <w:rsid w:val="00C81D63"/>
    <w:rsid w:val="00C87C33"/>
    <w:rsid w:val="00CA0954"/>
    <w:rsid w:val="00CA6C3F"/>
    <w:rsid w:val="00CF395E"/>
    <w:rsid w:val="00D02B54"/>
    <w:rsid w:val="00D0603D"/>
    <w:rsid w:val="00D1205F"/>
    <w:rsid w:val="00D30319"/>
    <w:rsid w:val="00D30FA1"/>
    <w:rsid w:val="00D31A36"/>
    <w:rsid w:val="00D50CA8"/>
    <w:rsid w:val="00D86BDC"/>
    <w:rsid w:val="00DE29D9"/>
    <w:rsid w:val="00E02C4A"/>
    <w:rsid w:val="00E2075D"/>
    <w:rsid w:val="00E339BA"/>
    <w:rsid w:val="00E52399"/>
    <w:rsid w:val="00E816A0"/>
    <w:rsid w:val="00EB0D6D"/>
    <w:rsid w:val="00EB7420"/>
    <w:rsid w:val="00EE4383"/>
    <w:rsid w:val="00EF1352"/>
    <w:rsid w:val="00EF3298"/>
    <w:rsid w:val="00EF6DC1"/>
    <w:rsid w:val="00F306D2"/>
    <w:rsid w:val="00F37A37"/>
    <w:rsid w:val="00F40C86"/>
    <w:rsid w:val="00F45D37"/>
    <w:rsid w:val="00F81852"/>
    <w:rsid w:val="00F83C6F"/>
    <w:rsid w:val="00F83FBD"/>
    <w:rsid w:val="00F973B7"/>
    <w:rsid w:val="00FA2116"/>
    <w:rsid w:val="00FB17CA"/>
    <w:rsid w:val="00FB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14600A"/>
  <w15:docId w15:val="{DDFA10BB-6962-49AB-8CC3-A1219F28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0F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2D28"/>
    <w:rPr>
      <w:color w:val="0000FF"/>
      <w:u w:val="single"/>
    </w:rPr>
  </w:style>
  <w:style w:type="paragraph" w:styleId="HTML">
    <w:name w:val="HTML Preformatted"/>
    <w:basedOn w:val="a"/>
    <w:rsid w:val="00967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ot">
    <w:name w:val="ot"/>
    <w:basedOn w:val="a"/>
    <w:rsid w:val="00FB17CA"/>
    <w:pPr>
      <w:spacing w:before="100" w:beforeAutospacing="1" w:after="100" w:afterAutospacing="1"/>
      <w:ind w:firstLine="450"/>
      <w:jc w:val="both"/>
    </w:pPr>
    <w:rPr>
      <w:rFonts w:ascii="Verdana" w:hAnsi="Verdana"/>
      <w:color w:val="000000"/>
      <w:sz w:val="20"/>
      <w:szCs w:val="20"/>
      <w:lang w:eastAsia="uk-UA"/>
    </w:rPr>
  </w:style>
  <w:style w:type="character" w:styleId="a4">
    <w:name w:val="Strong"/>
    <w:basedOn w:val="a0"/>
    <w:qFormat/>
    <w:rsid w:val="00FB17CA"/>
    <w:rPr>
      <w:b/>
      <w:bCs/>
    </w:rPr>
  </w:style>
  <w:style w:type="paragraph" w:styleId="a5">
    <w:name w:val="List Paragraph"/>
    <w:basedOn w:val="a"/>
    <w:uiPriority w:val="34"/>
    <w:qFormat/>
    <w:rsid w:val="00F306D2"/>
    <w:pPr>
      <w:ind w:left="720"/>
      <w:contextualSpacing/>
    </w:pPr>
    <w:rPr>
      <w:noProof/>
    </w:rPr>
  </w:style>
  <w:style w:type="paragraph" w:styleId="a6">
    <w:name w:val="Balloon Text"/>
    <w:basedOn w:val="a"/>
    <w:link w:val="a7"/>
    <w:rsid w:val="000E7B5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rsid w:val="000E7B5C"/>
    <w:rPr>
      <w:rFonts w:ascii="Segoe UI" w:hAnsi="Segoe UI" w:cs="Segoe UI"/>
      <w:sz w:val="18"/>
      <w:szCs w:val="18"/>
      <w:lang w:eastAsia="ru-RU"/>
    </w:rPr>
  </w:style>
  <w:style w:type="character" w:customStyle="1" w:styleId="textexposedshow">
    <w:name w:val="text_exposed_show"/>
    <w:basedOn w:val="a0"/>
    <w:rsid w:val="00522CF7"/>
  </w:style>
  <w:style w:type="paragraph" w:styleId="a8">
    <w:name w:val="header"/>
    <w:basedOn w:val="a"/>
    <w:link w:val="a9"/>
    <w:rsid w:val="005C09FC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rsid w:val="005C09FC"/>
    <w:rPr>
      <w:sz w:val="24"/>
      <w:szCs w:val="24"/>
      <w:lang w:eastAsia="ru-RU"/>
    </w:rPr>
  </w:style>
  <w:style w:type="paragraph" w:styleId="aa">
    <w:name w:val="footer"/>
    <w:basedOn w:val="a"/>
    <w:link w:val="ab"/>
    <w:rsid w:val="005C09FC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rsid w:val="005C09FC"/>
    <w:rPr>
      <w:sz w:val="24"/>
      <w:szCs w:val="24"/>
      <w:lang w:eastAsia="ru-RU"/>
    </w:rPr>
  </w:style>
  <w:style w:type="paragraph" w:customStyle="1" w:styleId="1">
    <w:name w:val="Абзац списку1"/>
    <w:basedOn w:val="a"/>
    <w:rsid w:val="00323DD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ivtest@lv.testportal.gov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lv.testportal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lv.testportal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1378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LRCEQE</Company>
  <LinksUpToDate>false</LinksUpToDate>
  <CharactersWithSpaces>2160</CharactersWithSpaces>
  <SharedDoc>false</SharedDoc>
  <HLinks>
    <vt:vector size="12" baseType="variant">
      <vt:variant>
        <vt:i4>5439562</vt:i4>
      </vt:variant>
      <vt:variant>
        <vt:i4>3</vt:i4>
      </vt:variant>
      <vt:variant>
        <vt:i4>0</vt:i4>
      </vt:variant>
      <vt:variant>
        <vt:i4>5</vt:i4>
      </vt:variant>
      <vt:variant>
        <vt:lpwstr>http://www.lvtest.org.ua/</vt:lpwstr>
      </vt:variant>
      <vt:variant>
        <vt:lpwstr/>
      </vt:variant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mailto:lvivtest@gmail.com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yaryna</dc:creator>
  <cp:lastModifiedBy>Користувач Windows</cp:lastModifiedBy>
  <cp:revision>2</cp:revision>
  <cp:lastPrinted>2021-12-17T13:01:00Z</cp:lastPrinted>
  <dcterms:created xsi:type="dcterms:W3CDTF">2022-01-10T12:40:00Z</dcterms:created>
  <dcterms:modified xsi:type="dcterms:W3CDTF">2022-01-10T12:40:00Z</dcterms:modified>
</cp:coreProperties>
</file>